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7E526" w14:textId="77777777" w:rsidR="00B91F70" w:rsidRPr="00CB5DEE" w:rsidRDefault="00B91F70" w:rsidP="00B91F70">
      <w:pPr>
        <w:spacing w:after="0" w:line="240" w:lineRule="auto"/>
        <w:rPr>
          <w:rFonts w:eastAsia="Times New Roman" w:cstheme="minorHAnsi"/>
        </w:rPr>
      </w:pPr>
      <w:r w:rsidRPr="004B0C0D">
        <w:rPr>
          <w:rFonts w:eastAsia="Times New Roman" w:cstheme="minorHAnsi"/>
          <w:b/>
        </w:rPr>
        <w:t xml:space="preserve">How to use this </w:t>
      </w:r>
      <w:proofErr w:type="gramStart"/>
      <w:r w:rsidRPr="004B0C0D">
        <w:rPr>
          <w:rFonts w:eastAsia="Times New Roman" w:cstheme="minorHAnsi"/>
          <w:b/>
        </w:rPr>
        <w:t>email:</w:t>
      </w:r>
      <w:proofErr w:type="gramEnd"/>
      <w:r>
        <w:rPr>
          <w:rFonts w:eastAsia="Times New Roman" w:cstheme="minorHAnsi"/>
        </w:rPr>
        <w:t xml:space="preserve"> </w:t>
      </w:r>
    </w:p>
    <w:p w14:paraId="473EE88D" w14:textId="77777777" w:rsidR="00B91F70" w:rsidRDefault="00B91F70" w:rsidP="00B91F70">
      <w:pPr>
        <w:spacing w:after="0" w:line="240" w:lineRule="auto"/>
        <w:rPr>
          <w:rFonts w:eastAsia="Times New Roman" w:cstheme="minorHAnsi"/>
          <w:b/>
          <w:bCs/>
          <w:color w:val="000000" w:themeColor="text1"/>
          <w:shd w:val="clear" w:color="auto" w:fill="FFFFFF"/>
        </w:rPr>
      </w:pPr>
      <w:r w:rsidRPr="00381055">
        <w:rPr>
          <w:rFonts w:eastAsia="Times New Roman" w:cstheme="minorHAnsi"/>
          <w:bCs/>
          <w:color w:val="000000" w:themeColor="text1"/>
          <w:shd w:val="clear" w:color="auto" w:fill="FFFFFF"/>
        </w:rPr>
        <w:t>Copy and paste the pre-written email below and send it</w:t>
      </w:r>
      <w:r>
        <w:rPr>
          <w:rFonts w:eastAsia="Times New Roman" w:cstheme="minorHAnsi"/>
          <w:bCs/>
          <w:color w:val="000000" w:themeColor="text1"/>
          <w:shd w:val="clear" w:color="auto" w:fill="FFFFFF"/>
        </w:rPr>
        <w:t xml:space="preserve"> to</w:t>
      </w:r>
      <w:r w:rsidRPr="00381055">
        <w:rPr>
          <w:rFonts w:eastAsia="Times New Roman" w:cstheme="minorHAnsi"/>
          <w:bCs/>
          <w:color w:val="000000" w:themeColor="text1"/>
          <w:shd w:val="clear" w:color="auto" w:fill="FFFFFF"/>
        </w:rPr>
        <w:t xml:space="preserve"> your faculty. </w:t>
      </w:r>
      <w:r>
        <w:rPr>
          <w:rFonts w:eastAsia="Times New Roman" w:cstheme="minorHAnsi"/>
          <w:bCs/>
          <w:color w:val="000000" w:themeColor="text1"/>
          <w:shd w:val="clear" w:color="auto" w:fill="FFFFFF"/>
        </w:rPr>
        <w:t>M</w:t>
      </w:r>
      <w:r w:rsidRPr="00381055">
        <w:rPr>
          <w:rFonts w:eastAsia="Times New Roman" w:cstheme="minorHAnsi"/>
          <w:bCs/>
          <w:color w:val="000000" w:themeColor="text1"/>
          <w:shd w:val="clear" w:color="auto" w:fill="FFFFFF"/>
        </w:rPr>
        <w:t xml:space="preserve">otivating your </w:t>
      </w:r>
      <w:r>
        <w:rPr>
          <w:rFonts w:eastAsia="Times New Roman" w:cstheme="minorHAnsi"/>
          <w:bCs/>
          <w:color w:val="000000" w:themeColor="text1"/>
          <w:shd w:val="clear" w:color="auto" w:fill="FFFFFF"/>
        </w:rPr>
        <w:t xml:space="preserve">school </w:t>
      </w:r>
      <w:r w:rsidRPr="00381055">
        <w:rPr>
          <w:rFonts w:eastAsia="Times New Roman" w:cstheme="minorHAnsi"/>
          <w:bCs/>
          <w:color w:val="000000" w:themeColor="text1"/>
          <w:shd w:val="clear" w:color="auto" w:fill="FFFFFF"/>
        </w:rPr>
        <w:t xml:space="preserve">community </w:t>
      </w:r>
      <w:r>
        <w:rPr>
          <w:rFonts w:eastAsia="Times New Roman" w:cstheme="minorHAnsi"/>
          <w:bCs/>
          <w:color w:val="000000" w:themeColor="text1"/>
          <w:shd w:val="clear" w:color="auto" w:fill="FFFFFF"/>
        </w:rPr>
        <w:t>to be healthy and active can have a long-</w:t>
      </w:r>
      <w:r w:rsidRPr="00381055">
        <w:rPr>
          <w:rFonts w:eastAsia="Times New Roman" w:cstheme="minorHAnsi"/>
          <w:bCs/>
          <w:color w:val="000000" w:themeColor="text1"/>
          <w:shd w:val="clear" w:color="auto" w:fill="FFFFFF"/>
        </w:rPr>
        <w:t xml:space="preserve">lasting impact </w:t>
      </w:r>
      <w:r>
        <w:rPr>
          <w:rFonts w:eastAsia="Times New Roman" w:cstheme="minorHAnsi"/>
          <w:bCs/>
          <w:color w:val="000000" w:themeColor="text1"/>
          <w:shd w:val="clear" w:color="auto" w:fill="FFFFFF"/>
        </w:rPr>
        <w:t>on</w:t>
      </w:r>
      <w:r w:rsidRPr="00381055">
        <w:rPr>
          <w:rFonts w:eastAsia="Times New Roman" w:cstheme="minorHAnsi"/>
          <w:bCs/>
          <w:color w:val="000000" w:themeColor="text1"/>
          <w:shd w:val="clear" w:color="auto" w:fill="FFFFFF"/>
        </w:rPr>
        <w:t xml:space="preserve"> </w:t>
      </w:r>
      <w:r>
        <w:rPr>
          <w:rFonts w:eastAsia="Times New Roman" w:cstheme="minorHAnsi"/>
          <w:bCs/>
          <w:color w:val="000000" w:themeColor="text1"/>
          <w:shd w:val="clear" w:color="auto" w:fill="FFFFFF"/>
        </w:rPr>
        <w:t xml:space="preserve">both </w:t>
      </w:r>
      <w:r w:rsidRPr="00381055">
        <w:rPr>
          <w:rFonts w:eastAsia="Times New Roman" w:cstheme="minorHAnsi"/>
          <w:bCs/>
          <w:color w:val="000000" w:themeColor="text1"/>
          <w:shd w:val="clear" w:color="auto" w:fill="FFFFFF"/>
        </w:rPr>
        <w:t xml:space="preserve">your students and </w:t>
      </w:r>
      <w:r>
        <w:rPr>
          <w:rFonts w:eastAsia="Times New Roman" w:cstheme="minorHAnsi"/>
          <w:bCs/>
          <w:color w:val="000000" w:themeColor="text1"/>
          <w:shd w:val="clear" w:color="auto" w:fill="FFFFFF"/>
        </w:rPr>
        <w:t xml:space="preserve">your </w:t>
      </w:r>
      <w:r w:rsidRPr="00381055">
        <w:rPr>
          <w:rFonts w:eastAsia="Times New Roman" w:cstheme="minorHAnsi"/>
          <w:bCs/>
          <w:color w:val="000000" w:themeColor="text1"/>
          <w:shd w:val="clear" w:color="auto" w:fill="FFFFFF"/>
        </w:rPr>
        <w:t>school.</w:t>
      </w:r>
      <w:r>
        <w:rPr>
          <w:rFonts w:eastAsia="Times New Roman" w:cstheme="minorHAnsi"/>
          <w:b/>
          <w:bCs/>
          <w:color w:val="000000" w:themeColor="text1"/>
          <w:shd w:val="clear" w:color="auto" w:fill="FFFFFF"/>
        </w:rPr>
        <w:t xml:space="preserve"> </w:t>
      </w:r>
    </w:p>
    <w:p w14:paraId="536C4BE7" w14:textId="77777777" w:rsidR="00B91F70" w:rsidRDefault="00B91F70" w:rsidP="00B91F70">
      <w:pPr>
        <w:pBdr>
          <w:bottom w:val="single" w:sz="6" w:space="1" w:color="auto"/>
        </w:pBdr>
        <w:spacing w:after="0" w:line="240" w:lineRule="auto"/>
        <w:rPr>
          <w:rFonts w:eastAsia="Times New Roman" w:cstheme="minorHAnsi"/>
          <w:b/>
          <w:bCs/>
          <w:color w:val="000000" w:themeColor="text1"/>
          <w:shd w:val="clear" w:color="auto" w:fill="FFFFFF"/>
        </w:rPr>
      </w:pPr>
    </w:p>
    <w:p w14:paraId="7CA8BF38" w14:textId="77777777" w:rsidR="00B91F70" w:rsidRDefault="00B91F70" w:rsidP="00B91F70">
      <w:pPr>
        <w:spacing w:after="0" w:line="240" w:lineRule="auto"/>
        <w:rPr>
          <w:rFonts w:eastAsia="Times New Roman" w:cstheme="minorHAnsi"/>
          <w:b/>
          <w:bCs/>
          <w:color w:val="000000" w:themeColor="text1"/>
          <w:shd w:val="clear" w:color="auto" w:fill="FFFFFF"/>
        </w:rPr>
      </w:pPr>
    </w:p>
    <w:p w14:paraId="70BCD388" w14:textId="16EB5A84" w:rsidR="00B91F70" w:rsidRDefault="00B91F70" w:rsidP="00B91F70">
      <w:pPr>
        <w:widowControl w:val="0"/>
        <w:autoSpaceDE w:val="0"/>
        <w:autoSpaceDN w:val="0"/>
        <w:adjustRightInd w:val="0"/>
        <w:jc w:val="center"/>
        <w:rPr>
          <w:rFonts w:ascii="Arial" w:hAnsi="Arial" w:cs="Arial"/>
          <w:sz w:val="26"/>
          <w:szCs w:val="26"/>
        </w:rPr>
      </w:pPr>
      <w:r>
        <w:rPr>
          <w:rFonts w:ascii="Tahoma" w:hAnsi="Tahoma" w:cs="Tahoma"/>
          <w:b/>
          <w:bCs/>
          <w:color w:val="118987"/>
          <w:sz w:val="36"/>
          <w:szCs w:val="36"/>
        </w:rPr>
        <w:t> </w:t>
      </w:r>
      <w:r>
        <w:rPr>
          <w:rFonts w:ascii="Tahoma" w:hAnsi="Tahoma" w:cs="Tahoma"/>
          <w:b/>
          <w:bCs/>
          <w:color w:val="118987"/>
          <w:sz w:val="36"/>
          <w:szCs w:val="36"/>
        </w:rPr>
        <w:t xml:space="preserve">Win BIG for Your School! </w:t>
      </w:r>
    </w:p>
    <w:p w14:paraId="170C02EB" w14:textId="77777777" w:rsidR="00B91F70" w:rsidRDefault="00B91F70" w:rsidP="00B91F70">
      <w:pPr>
        <w:rPr>
          <w:rFonts w:ascii="MS Mincho" w:eastAsia="MS Mincho" w:hAnsi="MS Mincho" w:cs="MS Mincho"/>
          <w:sz w:val="26"/>
          <w:szCs w:val="26"/>
        </w:rPr>
      </w:pPr>
      <w:r>
        <w:rPr>
          <w:rFonts w:ascii="Tahoma" w:hAnsi="Tahoma" w:cs="Tahoma"/>
          <w:sz w:val="26"/>
          <w:szCs w:val="26"/>
        </w:rPr>
        <w:t xml:space="preserve">We’ve been busy speaking with educators, nutritionists, and physical education experts about how to best empower children to make healthy decisions that foster healthy habits throughout their lives. Discovery Education and the Healthy Weight Commitment Foundation are thrilled to announce updates to our free, standards-aligned </w:t>
      </w:r>
      <w:hyperlink r:id="rId8" w:history="1">
        <w:r>
          <w:rPr>
            <w:rFonts w:ascii="Tahoma" w:hAnsi="Tahoma" w:cs="Tahoma"/>
            <w:color w:val="0B60C0"/>
            <w:sz w:val="26"/>
            <w:szCs w:val="26"/>
            <w:u w:val="single" w:color="0B60C0"/>
          </w:rPr>
          <w:t>Together Counts™ curriculum</w:t>
        </w:r>
      </w:hyperlink>
      <w:r>
        <w:rPr>
          <w:rFonts w:ascii="Tahoma" w:hAnsi="Tahoma" w:cs="Tahoma"/>
          <w:sz w:val="26"/>
          <w:szCs w:val="26"/>
        </w:rPr>
        <w:t>. </w:t>
      </w:r>
      <w:r>
        <w:rPr>
          <w:rFonts w:ascii="MS Mincho" w:eastAsia="MS Mincho" w:hAnsi="MS Mincho" w:cs="MS Mincho"/>
          <w:sz w:val="26"/>
          <w:szCs w:val="26"/>
        </w:rPr>
        <w:t>  </w:t>
      </w:r>
    </w:p>
    <w:p w14:paraId="0C21EB8B" w14:textId="77777777" w:rsidR="00B91F70" w:rsidRDefault="00B91F70" w:rsidP="00B91F70">
      <w:pPr>
        <w:spacing w:after="0" w:line="240" w:lineRule="auto"/>
        <w:rPr>
          <w:rFonts w:eastAsia="Times New Roman" w:cstheme="minorHAnsi"/>
          <w:b/>
          <w:bCs/>
          <w:color w:val="000000" w:themeColor="text1"/>
          <w:shd w:val="clear" w:color="auto" w:fill="FFFFFF"/>
        </w:rPr>
      </w:pPr>
      <w:bookmarkStart w:id="0" w:name="_GoBack"/>
      <w:bookmarkEnd w:id="0"/>
      <w:r>
        <w:rPr>
          <w:rFonts w:eastAsia="Times New Roman" w:cstheme="minorHAnsi"/>
          <w:b/>
          <w:bCs/>
          <w:noProof/>
          <w:color w:val="000000" w:themeColor="text1"/>
          <w:shd w:val="clear" w:color="auto" w:fill="FFFFFF"/>
        </w:rPr>
        <w:drawing>
          <wp:inline distT="0" distB="0" distL="0" distR="0" wp14:anchorId="55AA7A37" wp14:editId="081F77E9">
            <wp:extent cx="5943600" cy="2416810"/>
            <wp:effectExtent l="0" t="0" r="0" b="0"/>
            <wp:docPr id="3" name="Picture 3" descr="../../../../../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title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16810"/>
                    </a:xfrm>
                    <a:prstGeom prst="rect">
                      <a:avLst/>
                    </a:prstGeom>
                    <a:noFill/>
                    <a:ln>
                      <a:noFill/>
                    </a:ln>
                  </pic:spPr>
                </pic:pic>
              </a:graphicData>
            </a:graphic>
          </wp:inline>
        </w:drawing>
      </w:r>
    </w:p>
    <w:p w14:paraId="0C55E122" w14:textId="77777777" w:rsidR="00B91F70" w:rsidRDefault="00B91F70" w:rsidP="00B91F70">
      <w:pPr>
        <w:spacing w:after="0" w:line="240" w:lineRule="auto"/>
        <w:rPr>
          <w:rFonts w:eastAsia="Times New Roman" w:cstheme="minorHAnsi"/>
          <w:b/>
          <w:bCs/>
          <w:color w:val="000000" w:themeColor="text1"/>
          <w:shd w:val="clear" w:color="auto" w:fill="FFFFFF"/>
        </w:rPr>
      </w:pPr>
      <w:r>
        <w:rPr>
          <w:rFonts w:eastAsia="Times New Roman" w:cstheme="minorHAnsi"/>
          <w:b/>
          <w:bCs/>
          <w:noProof/>
          <w:color w:val="000000" w:themeColor="text1"/>
          <w:shd w:val="clear" w:color="auto" w:fill="FFFFFF"/>
        </w:rPr>
        <w:drawing>
          <wp:inline distT="0" distB="0" distL="0" distR="0" wp14:anchorId="3A47D6A6" wp14:editId="71027033">
            <wp:extent cx="5935345" cy="1526540"/>
            <wp:effectExtent l="0" t="0" r="8255" b="0"/>
            <wp:docPr id="4" name="Picture 4" descr="../../../../../Desktop/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Untitled-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345" cy="1526540"/>
                    </a:xfrm>
                    <a:prstGeom prst="rect">
                      <a:avLst/>
                    </a:prstGeom>
                    <a:noFill/>
                    <a:ln>
                      <a:noFill/>
                    </a:ln>
                  </pic:spPr>
                </pic:pic>
              </a:graphicData>
            </a:graphic>
          </wp:inline>
        </w:drawing>
      </w:r>
    </w:p>
    <w:p w14:paraId="56DA23F2" w14:textId="59F9B853" w:rsidR="00914D73" w:rsidRPr="00B91F70" w:rsidRDefault="00914D73" w:rsidP="00B91F70"/>
    <w:sectPr w:rsidR="00914D73" w:rsidRPr="00B91F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69DED" w14:textId="77777777" w:rsidR="00393F5C" w:rsidRDefault="00393F5C" w:rsidP="009E5C05">
      <w:pPr>
        <w:spacing w:after="0" w:line="240" w:lineRule="auto"/>
      </w:pPr>
      <w:r>
        <w:separator/>
      </w:r>
    </w:p>
  </w:endnote>
  <w:endnote w:type="continuationSeparator" w:id="0">
    <w:p w14:paraId="1553AC63" w14:textId="77777777" w:rsidR="00393F5C" w:rsidRDefault="00393F5C" w:rsidP="009E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D4C58" w14:textId="77777777" w:rsidR="00393F5C" w:rsidRDefault="00393F5C" w:rsidP="009E5C05">
      <w:pPr>
        <w:spacing w:after="0" w:line="240" w:lineRule="auto"/>
      </w:pPr>
      <w:r>
        <w:separator/>
      </w:r>
    </w:p>
  </w:footnote>
  <w:footnote w:type="continuationSeparator" w:id="0">
    <w:p w14:paraId="303A7425" w14:textId="77777777" w:rsidR="00393F5C" w:rsidRDefault="00393F5C" w:rsidP="009E5C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54BA"/>
    <w:multiLevelType w:val="hybridMultilevel"/>
    <w:tmpl w:val="AAEA5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A6"/>
    <w:rsid w:val="00020A5D"/>
    <w:rsid w:val="00023579"/>
    <w:rsid w:val="000929F9"/>
    <w:rsid w:val="00092BE5"/>
    <w:rsid w:val="000C4D2A"/>
    <w:rsid w:val="000D4F45"/>
    <w:rsid w:val="000E7591"/>
    <w:rsid w:val="00137898"/>
    <w:rsid w:val="00165FBD"/>
    <w:rsid w:val="001979DF"/>
    <w:rsid w:val="00225708"/>
    <w:rsid w:val="0025072B"/>
    <w:rsid w:val="00295E1E"/>
    <w:rsid w:val="002A6442"/>
    <w:rsid w:val="00381055"/>
    <w:rsid w:val="00393F5C"/>
    <w:rsid w:val="003A6963"/>
    <w:rsid w:val="003D08F6"/>
    <w:rsid w:val="00423293"/>
    <w:rsid w:val="00447EA6"/>
    <w:rsid w:val="004B0C0D"/>
    <w:rsid w:val="00501B79"/>
    <w:rsid w:val="0057187D"/>
    <w:rsid w:val="00637413"/>
    <w:rsid w:val="006473AE"/>
    <w:rsid w:val="006D31A7"/>
    <w:rsid w:val="006F09DC"/>
    <w:rsid w:val="007A7BA2"/>
    <w:rsid w:val="008423A2"/>
    <w:rsid w:val="00860DF6"/>
    <w:rsid w:val="00914D73"/>
    <w:rsid w:val="009E5C05"/>
    <w:rsid w:val="00A27EA3"/>
    <w:rsid w:val="00A45CA4"/>
    <w:rsid w:val="00AF7502"/>
    <w:rsid w:val="00B3244C"/>
    <w:rsid w:val="00B71C7A"/>
    <w:rsid w:val="00B72C75"/>
    <w:rsid w:val="00B91F70"/>
    <w:rsid w:val="00CA1903"/>
    <w:rsid w:val="00CB5DEE"/>
    <w:rsid w:val="00CF0616"/>
    <w:rsid w:val="00CF6835"/>
    <w:rsid w:val="00D30C58"/>
    <w:rsid w:val="00E70878"/>
    <w:rsid w:val="00EC36D4"/>
    <w:rsid w:val="00F427D4"/>
    <w:rsid w:val="00FE6034"/>
    <w:rsid w:val="00FF0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F1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7EA6"/>
  </w:style>
  <w:style w:type="character" w:styleId="Hyperlink">
    <w:name w:val="Hyperlink"/>
    <w:basedOn w:val="DefaultParagraphFont"/>
    <w:uiPriority w:val="99"/>
    <w:unhideWhenUsed/>
    <w:rsid w:val="00447EA6"/>
    <w:rPr>
      <w:color w:val="0000FF"/>
      <w:u w:val="single"/>
    </w:rPr>
  </w:style>
  <w:style w:type="paragraph" w:styleId="BalloonText">
    <w:name w:val="Balloon Text"/>
    <w:basedOn w:val="Normal"/>
    <w:link w:val="BalloonTextChar"/>
    <w:uiPriority w:val="99"/>
    <w:semiHidden/>
    <w:unhideWhenUsed/>
    <w:rsid w:val="0044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A6"/>
    <w:rPr>
      <w:rFonts w:ascii="Tahoma" w:hAnsi="Tahoma" w:cs="Tahoma"/>
      <w:sz w:val="16"/>
      <w:szCs w:val="16"/>
    </w:rPr>
  </w:style>
  <w:style w:type="paragraph" w:styleId="NormalWeb">
    <w:name w:val="Normal (Web)"/>
    <w:basedOn w:val="Normal"/>
    <w:uiPriority w:val="99"/>
    <w:unhideWhenUsed/>
    <w:rsid w:val="007A7BA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A7BA2"/>
    <w:rPr>
      <w:b/>
      <w:bCs/>
    </w:rPr>
  </w:style>
  <w:style w:type="paragraph" w:styleId="Header">
    <w:name w:val="header"/>
    <w:basedOn w:val="Normal"/>
    <w:link w:val="HeaderChar"/>
    <w:uiPriority w:val="99"/>
    <w:unhideWhenUsed/>
    <w:rsid w:val="009E5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C05"/>
  </w:style>
  <w:style w:type="paragraph" w:styleId="Footer">
    <w:name w:val="footer"/>
    <w:basedOn w:val="Normal"/>
    <w:link w:val="FooterChar"/>
    <w:uiPriority w:val="99"/>
    <w:unhideWhenUsed/>
    <w:rsid w:val="009E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C05"/>
  </w:style>
  <w:style w:type="character" w:styleId="CommentReference">
    <w:name w:val="annotation reference"/>
    <w:basedOn w:val="DefaultParagraphFont"/>
    <w:uiPriority w:val="99"/>
    <w:semiHidden/>
    <w:unhideWhenUsed/>
    <w:rsid w:val="006F09DC"/>
    <w:rPr>
      <w:sz w:val="18"/>
      <w:szCs w:val="18"/>
    </w:rPr>
  </w:style>
  <w:style w:type="paragraph" w:styleId="CommentText">
    <w:name w:val="annotation text"/>
    <w:basedOn w:val="Normal"/>
    <w:link w:val="CommentTextChar"/>
    <w:uiPriority w:val="99"/>
    <w:semiHidden/>
    <w:unhideWhenUsed/>
    <w:rsid w:val="006F09DC"/>
    <w:pPr>
      <w:spacing w:line="240" w:lineRule="auto"/>
    </w:pPr>
    <w:rPr>
      <w:sz w:val="24"/>
      <w:szCs w:val="24"/>
    </w:rPr>
  </w:style>
  <w:style w:type="character" w:customStyle="1" w:styleId="CommentTextChar">
    <w:name w:val="Comment Text Char"/>
    <w:basedOn w:val="DefaultParagraphFont"/>
    <w:link w:val="CommentText"/>
    <w:uiPriority w:val="99"/>
    <w:semiHidden/>
    <w:rsid w:val="006F09DC"/>
    <w:rPr>
      <w:sz w:val="24"/>
      <w:szCs w:val="24"/>
    </w:rPr>
  </w:style>
  <w:style w:type="paragraph" w:styleId="CommentSubject">
    <w:name w:val="annotation subject"/>
    <w:basedOn w:val="CommentText"/>
    <w:next w:val="CommentText"/>
    <w:link w:val="CommentSubjectChar"/>
    <w:uiPriority w:val="99"/>
    <w:semiHidden/>
    <w:unhideWhenUsed/>
    <w:rsid w:val="006F09DC"/>
    <w:rPr>
      <w:b/>
      <w:bCs/>
      <w:sz w:val="20"/>
      <w:szCs w:val="20"/>
    </w:rPr>
  </w:style>
  <w:style w:type="character" w:customStyle="1" w:styleId="CommentSubjectChar">
    <w:name w:val="Comment Subject Char"/>
    <w:basedOn w:val="CommentTextChar"/>
    <w:link w:val="CommentSubject"/>
    <w:uiPriority w:val="99"/>
    <w:semiHidden/>
    <w:rsid w:val="006F09DC"/>
    <w:rPr>
      <w:b/>
      <w:bCs/>
      <w:sz w:val="20"/>
      <w:szCs w:val="20"/>
    </w:rPr>
  </w:style>
  <w:style w:type="paragraph" w:styleId="ListParagraph">
    <w:name w:val="List Paragraph"/>
    <w:basedOn w:val="Normal"/>
    <w:uiPriority w:val="34"/>
    <w:qFormat/>
    <w:rsid w:val="000E7591"/>
    <w:pPr>
      <w:ind w:left="720"/>
      <w:contextualSpacing/>
    </w:pPr>
  </w:style>
  <w:style w:type="character" w:styleId="FollowedHyperlink">
    <w:name w:val="FollowedHyperlink"/>
    <w:basedOn w:val="DefaultParagraphFont"/>
    <w:uiPriority w:val="99"/>
    <w:semiHidden/>
    <w:unhideWhenUsed/>
    <w:rsid w:val="00CB5D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559">
      <w:bodyDiv w:val="1"/>
      <w:marLeft w:val="0"/>
      <w:marRight w:val="0"/>
      <w:marTop w:val="0"/>
      <w:marBottom w:val="0"/>
      <w:divBdr>
        <w:top w:val="none" w:sz="0" w:space="0" w:color="auto"/>
        <w:left w:val="none" w:sz="0" w:space="0" w:color="auto"/>
        <w:bottom w:val="none" w:sz="0" w:space="0" w:color="auto"/>
        <w:right w:val="none" w:sz="0" w:space="0" w:color="auto"/>
      </w:divBdr>
    </w:div>
    <w:div w:id="58943833">
      <w:bodyDiv w:val="1"/>
      <w:marLeft w:val="0"/>
      <w:marRight w:val="0"/>
      <w:marTop w:val="0"/>
      <w:marBottom w:val="0"/>
      <w:divBdr>
        <w:top w:val="none" w:sz="0" w:space="0" w:color="auto"/>
        <w:left w:val="none" w:sz="0" w:space="0" w:color="auto"/>
        <w:bottom w:val="none" w:sz="0" w:space="0" w:color="auto"/>
        <w:right w:val="none" w:sz="0" w:space="0" w:color="auto"/>
      </w:divBdr>
      <w:divsChild>
        <w:div w:id="986318555">
          <w:marLeft w:val="0"/>
          <w:marRight w:val="0"/>
          <w:marTop w:val="0"/>
          <w:marBottom w:val="0"/>
          <w:divBdr>
            <w:top w:val="none" w:sz="0" w:space="0" w:color="auto"/>
            <w:left w:val="none" w:sz="0" w:space="0" w:color="auto"/>
            <w:bottom w:val="none" w:sz="0" w:space="0" w:color="auto"/>
            <w:right w:val="none" w:sz="0" w:space="0" w:color="auto"/>
          </w:divBdr>
        </w:div>
        <w:div w:id="20254656">
          <w:marLeft w:val="0"/>
          <w:marRight w:val="0"/>
          <w:marTop w:val="0"/>
          <w:marBottom w:val="0"/>
          <w:divBdr>
            <w:top w:val="none" w:sz="0" w:space="0" w:color="auto"/>
            <w:left w:val="none" w:sz="0" w:space="0" w:color="auto"/>
            <w:bottom w:val="none" w:sz="0" w:space="0" w:color="auto"/>
            <w:right w:val="none" w:sz="0" w:space="0" w:color="auto"/>
          </w:divBdr>
        </w:div>
        <w:div w:id="1023478952">
          <w:marLeft w:val="0"/>
          <w:marRight w:val="0"/>
          <w:marTop w:val="0"/>
          <w:marBottom w:val="0"/>
          <w:divBdr>
            <w:top w:val="none" w:sz="0" w:space="0" w:color="auto"/>
            <w:left w:val="none" w:sz="0" w:space="0" w:color="auto"/>
            <w:bottom w:val="none" w:sz="0" w:space="0" w:color="auto"/>
            <w:right w:val="none" w:sz="0" w:space="0" w:color="auto"/>
          </w:divBdr>
        </w:div>
      </w:divsChild>
    </w:div>
    <w:div w:id="441345024">
      <w:bodyDiv w:val="1"/>
      <w:marLeft w:val="0"/>
      <w:marRight w:val="0"/>
      <w:marTop w:val="0"/>
      <w:marBottom w:val="0"/>
      <w:divBdr>
        <w:top w:val="none" w:sz="0" w:space="0" w:color="auto"/>
        <w:left w:val="none" w:sz="0" w:space="0" w:color="auto"/>
        <w:bottom w:val="none" w:sz="0" w:space="0" w:color="auto"/>
        <w:right w:val="none" w:sz="0" w:space="0" w:color="auto"/>
      </w:divBdr>
      <w:divsChild>
        <w:div w:id="2102986722">
          <w:marLeft w:val="0"/>
          <w:marRight w:val="0"/>
          <w:marTop w:val="0"/>
          <w:marBottom w:val="0"/>
          <w:divBdr>
            <w:top w:val="none" w:sz="0" w:space="0" w:color="auto"/>
            <w:left w:val="none" w:sz="0" w:space="0" w:color="auto"/>
            <w:bottom w:val="none" w:sz="0" w:space="0" w:color="auto"/>
            <w:right w:val="none" w:sz="0" w:space="0" w:color="auto"/>
          </w:divBdr>
          <w:divsChild>
            <w:div w:id="747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28718">
      <w:bodyDiv w:val="1"/>
      <w:marLeft w:val="0"/>
      <w:marRight w:val="0"/>
      <w:marTop w:val="0"/>
      <w:marBottom w:val="0"/>
      <w:divBdr>
        <w:top w:val="none" w:sz="0" w:space="0" w:color="auto"/>
        <w:left w:val="none" w:sz="0" w:space="0" w:color="auto"/>
        <w:bottom w:val="none" w:sz="0" w:space="0" w:color="auto"/>
        <w:right w:val="none" w:sz="0" w:space="0" w:color="auto"/>
      </w:divBdr>
    </w:div>
    <w:div w:id="1402828893">
      <w:bodyDiv w:val="1"/>
      <w:marLeft w:val="0"/>
      <w:marRight w:val="0"/>
      <w:marTop w:val="0"/>
      <w:marBottom w:val="0"/>
      <w:divBdr>
        <w:top w:val="none" w:sz="0" w:space="0" w:color="auto"/>
        <w:left w:val="none" w:sz="0" w:space="0" w:color="auto"/>
        <w:bottom w:val="none" w:sz="0" w:space="0" w:color="auto"/>
        <w:right w:val="none" w:sz="0" w:space="0" w:color="auto"/>
      </w:divBdr>
      <w:divsChild>
        <w:div w:id="343244533">
          <w:blockQuote w:val="1"/>
          <w:marLeft w:val="720"/>
          <w:marRight w:val="0"/>
          <w:marTop w:val="100"/>
          <w:marBottom w:val="100"/>
          <w:divBdr>
            <w:top w:val="none" w:sz="0" w:space="0" w:color="auto"/>
            <w:left w:val="none" w:sz="0" w:space="0" w:color="auto"/>
            <w:bottom w:val="none" w:sz="0" w:space="0" w:color="auto"/>
            <w:right w:val="none" w:sz="0" w:space="0" w:color="auto"/>
          </w:divBdr>
        </w:div>
        <w:div w:id="7934501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69652991">
      <w:bodyDiv w:val="1"/>
      <w:marLeft w:val="0"/>
      <w:marRight w:val="0"/>
      <w:marTop w:val="0"/>
      <w:marBottom w:val="0"/>
      <w:divBdr>
        <w:top w:val="none" w:sz="0" w:space="0" w:color="auto"/>
        <w:left w:val="none" w:sz="0" w:space="0" w:color="auto"/>
        <w:bottom w:val="none" w:sz="0" w:space="0" w:color="auto"/>
        <w:right w:val="none" w:sz="0" w:space="0" w:color="auto"/>
      </w:divBdr>
      <w:divsChild>
        <w:div w:id="667094713">
          <w:marLeft w:val="0"/>
          <w:marRight w:val="0"/>
          <w:marTop w:val="0"/>
          <w:marBottom w:val="0"/>
          <w:divBdr>
            <w:top w:val="none" w:sz="0" w:space="0" w:color="auto"/>
            <w:left w:val="none" w:sz="0" w:space="0" w:color="auto"/>
            <w:bottom w:val="none" w:sz="0" w:space="0" w:color="auto"/>
            <w:right w:val="none" w:sz="0" w:space="0" w:color="auto"/>
          </w:divBdr>
          <w:divsChild>
            <w:div w:id="1777167348">
              <w:marLeft w:val="0"/>
              <w:marRight w:val="0"/>
              <w:marTop w:val="0"/>
              <w:marBottom w:val="0"/>
              <w:divBdr>
                <w:top w:val="none" w:sz="0" w:space="0" w:color="auto"/>
                <w:left w:val="none" w:sz="0" w:space="0" w:color="auto"/>
                <w:bottom w:val="none" w:sz="0" w:space="0" w:color="auto"/>
                <w:right w:val="none" w:sz="0" w:space="0" w:color="auto"/>
              </w:divBdr>
              <w:divsChild>
                <w:div w:id="472017123">
                  <w:marLeft w:val="0"/>
                  <w:marRight w:val="0"/>
                  <w:marTop w:val="0"/>
                  <w:marBottom w:val="0"/>
                  <w:divBdr>
                    <w:top w:val="none" w:sz="0" w:space="0" w:color="auto"/>
                    <w:left w:val="none" w:sz="0" w:space="0" w:color="auto"/>
                    <w:bottom w:val="none" w:sz="0" w:space="0" w:color="auto"/>
                    <w:right w:val="none" w:sz="0" w:space="0" w:color="auto"/>
                  </w:divBdr>
                  <w:divsChild>
                    <w:div w:id="11135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ogethercounts.com/at-school/teachers?utm_source=DiscoveryEducation&amp;utm_medium=Email&amp;utm_campaign=BTS2016"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E234E-150A-FC43-BCB1-376B5B73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Reed</dc:creator>
  <cp:lastModifiedBy>Microsoft Office User</cp:lastModifiedBy>
  <cp:revision>4</cp:revision>
  <dcterms:created xsi:type="dcterms:W3CDTF">2014-09-23T13:14:00Z</dcterms:created>
  <dcterms:modified xsi:type="dcterms:W3CDTF">2016-08-19T15:42:00Z</dcterms:modified>
</cp:coreProperties>
</file>