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1FC1A" w14:textId="4940E9F4" w:rsidR="00C9102E" w:rsidRDefault="00C9102E" w:rsidP="00C9102E">
      <w:pPr>
        <w:pStyle w:val="NormalWeb"/>
        <w:shd w:val="clear" w:color="auto" w:fill="FFFFFF"/>
        <w:rPr>
          <w:rStyle w:val="Strong"/>
          <w:rFonts w:ascii="Tahoma" w:hAnsi="Tahoma" w:cs="Tahoma"/>
          <w:b w:val="0"/>
          <w:sz w:val="20"/>
          <w:szCs w:val="20"/>
        </w:rPr>
      </w:pPr>
      <w:r w:rsidRPr="00C9102E">
        <w:rPr>
          <w:rStyle w:val="Strong"/>
          <w:rFonts w:ascii="Tahoma" w:hAnsi="Tahoma" w:cs="Tahoma"/>
          <w:b w:val="0"/>
          <w:sz w:val="20"/>
          <w:szCs w:val="20"/>
        </w:rPr>
        <w:t>Subject: Get Smart from the Start with Pre-K Curriculum Resources</w:t>
      </w:r>
    </w:p>
    <w:p w14:paraId="0FA3BE63" w14:textId="07C11802" w:rsidR="00910FD9" w:rsidRPr="00C9102E" w:rsidRDefault="00910FD9" w:rsidP="00C9102E">
      <w:pPr>
        <w:pStyle w:val="NormalWeb"/>
        <w:shd w:val="clear" w:color="auto" w:fill="FFFFFF"/>
        <w:rPr>
          <w:rStyle w:val="Strong"/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Cs/>
          <w:noProof/>
          <w:sz w:val="20"/>
          <w:szCs w:val="20"/>
        </w:rPr>
        <w:drawing>
          <wp:inline distT="0" distB="0" distL="0" distR="0" wp14:anchorId="15C2B1C3" wp14:editId="692A3FAF">
            <wp:extent cx="5715000" cy="1581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SFT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CD2A2" w14:textId="77777777" w:rsidR="00741E79" w:rsidRPr="00741E79" w:rsidRDefault="00741E79" w:rsidP="00741E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1E79">
        <w:rPr>
          <w:rFonts w:ascii="Arial" w:hAnsi="Arial" w:cs="Arial"/>
          <w:b/>
          <w:bCs/>
          <w:sz w:val="24"/>
          <w:szCs w:val="24"/>
        </w:rPr>
        <w:t>Start Smart This School Year!</w:t>
      </w:r>
    </w:p>
    <w:p w14:paraId="23594AB3" w14:textId="77777777" w:rsidR="00741E79" w:rsidRPr="00741E79" w:rsidRDefault="00741E79" w:rsidP="00741E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1E79">
        <w:rPr>
          <w:rFonts w:ascii="Arial" w:hAnsi="Arial" w:cs="Arial"/>
          <w:sz w:val="24"/>
          <w:szCs w:val="24"/>
        </w:rPr>
        <w:t> </w:t>
      </w:r>
    </w:p>
    <w:p w14:paraId="3A6A5F89" w14:textId="7EE7A9E1" w:rsidR="00741E79" w:rsidRPr="00741E79" w:rsidRDefault="00741E79" w:rsidP="00741E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1E79">
        <w:rPr>
          <w:rFonts w:ascii="Arial" w:hAnsi="Arial" w:cs="Arial"/>
          <w:sz w:val="24"/>
          <w:szCs w:val="24"/>
        </w:rPr>
        <w:t xml:space="preserve">As you prepare for the year ahead, explore </w:t>
      </w:r>
      <w:hyperlink r:id="rId5" w:history="1">
        <w:r w:rsidRPr="00741E79">
          <w:rPr>
            <w:rFonts w:ascii="Arial" w:hAnsi="Arial" w:cs="Arial"/>
            <w:color w:val="0B60C0"/>
            <w:sz w:val="24"/>
            <w:szCs w:val="24"/>
            <w:u w:val="single" w:color="0B60C0"/>
          </w:rPr>
          <w:t>SmartStartPreK.com</w:t>
        </w:r>
      </w:hyperlink>
      <w:r w:rsidRPr="00741E79">
        <w:rPr>
          <w:rFonts w:ascii="Arial" w:hAnsi="Arial" w:cs="Arial"/>
          <w:sz w:val="24"/>
          <w:szCs w:val="24"/>
        </w:rPr>
        <w:t>: the Together Counts early education portal designed to provide educators (and families!) of children ages 3-5 with the tools and resources they need to make healthy decisions that foster healthy habits throughout their lives.</w:t>
      </w:r>
    </w:p>
    <w:p w14:paraId="2E9A65A4" w14:textId="77777777" w:rsidR="00741E79" w:rsidRPr="00741E79" w:rsidRDefault="00741E79" w:rsidP="00741E79">
      <w:pPr>
        <w:pStyle w:val="NormalWeb"/>
        <w:jc w:val="center"/>
        <w:rPr>
          <w:rFonts w:ascii="Arial" w:hAnsi="Arial" w:cs="Arial"/>
        </w:rPr>
      </w:pPr>
      <w:r w:rsidRPr="00741E79">
        <w:rPr>
          <w:rFonts w:ascii="Arial" w:hAnsi="Arial" w:cs="Arial"/>
        </w:rPr>
        <w:t xml:space="preserve">Visit </w:t>
      </w:r>
      <w:hyperlink r:id="rId6" w:history="1">
        <w:r w:rsidRPr="00741E79">
          <w:rPr>
            <w:rFonts w:ascii="Arial" w:hAnsi="Arial" w:cs="Arial"/>
            <w:color w:val="0B60C0"/>
            <w:u w:val="single" w:color="0B60C0"/>
          </w:rPr>
          <w:t>SmartStartPreK.com</w:t>
        </w:r>
      </w:hyperlink>
      <w:r w:rsidRPr="00741E79">
        <w:rPr>
          <w:rFonts w:ascii="Arial" w:hAnsi="Arial" w:cs="Arial"/>
        </w:rPr>
        <w:t xml:space="preserve"> today for activities and prizes to keep your students healthy and active all year long!</w:t>
      </w:r>
    </w:p>
    <w:p w14:paraId="7496C193" w14:textId="760B2943" w:rsidR="00741E79" w:rsidRDefault="00741E79" w:rsidP="00741E79">
      <w:pPr>
        <w:pStyle w:val="NormalWeb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2EE7A542" wp14:editId="31F3EE56">
            <wp:extent cx="5943600" cy="2133600"/>
            <wp:effectExtent l="0" t="0" r="0" b="0"/>
            <wp:docPr id="3" name="Picture 3" descr="../../../../../Desktop/Final-Interi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Desktop/Final-Interi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AEF3F" w14:textId="215A7523" w:rsidR="00741E79" w:rsidRDefault="00741E79" w:rsidP="00741E79">
      <w:pPr>
        <w:pStyle w:val="NormalWeb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1D57986F" wp14:editId="216A4232">
            <wp:extent cx="2887636" cy="2011680"/>
            <wp:effectExtent l="0" t="0" r="8255" b="0"/>
            <wp:docPr id="7" name="Picture 7" descr="../../../../../Desktop/SFTS%20MAILER%203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SFTS%20MAILER%203.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636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2EAAD2D1" wp14:editId="5B5CD938">
            <wp:extent cx="2892928" cy="2011680"/>
            <wp:effectExtent l="0" t="0" r="3175" b="0"/>
            <wp:docPr id="8" name="Picture 8" descr="../../../../../Desktop/SFTS%20MAILER%203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Desktop/SFTS%20MAILER%203.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928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EC755B7" w14:textId="743A1DD1" w:rsidR="00AA356F" w:rsidRDefault="00AA356F" w:rsidP="00741E79">
      <w:pPr>
        <w:pStyle w:val="NormalWeb"/>
        <w:jc w:val="center"/>
        <w:rPr>
          <w:rStyle w:val="apple-converted-space"/>
          <w:rFonts w:ascii="Arial" w:hAnsi="Arial" w:cs="Arial"/>
          <w:b/>
          <w:bCs/>
          <w:color w:val="0077C0"/>
          <w:sz w:val="20"/>
          <w:szCs w:val="20"/>
        </w:rPr>
      </w:pPr>
      <w:r>
        <w:rPr>
          <w:rFonts w:ascii="Arial" w:hAnsi="Arial" w:cs="Arial"/>
          <w:noProof/>
          <w:color w:val="0000FF"/>
          <w:sz w:val="20"/>
          <w:szCs w:val="20"/>
        </w:rPr>
        <w:lastRenderedPageBreak/>
        <w:drawing>
          <wp:inline distT="0" distB="0" distL="0" distR="0" wp14:anchorId="71E2CC26" wp14:editId="24BEC312">
            <wp:extent cx="762000" cy="464820"/>
            <wp:effectExtent l="0" t="0" r="0" b="0"/>
            <wp:docPr id="5" name="Picture 5" descr="FTAF 10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TAF 10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F1A0E" w14:textId="44F4D3E3" w:rsidR="00AA356F" w:rsidRDefault="00AA356F" w:rsidP="00AA356F">
      <w:pPr>
        <w:pStyle w:val="NormalWeb"/>
        <w:jc w:val="center"/>
        <w:rPr>
          <w:rStyle w:val="apple-converted-space"/>
          <w:rFonts w:ascii="Arial" w:hAnsi="Arial" w:cs="Arial"/>
          <w:b/>
          <w:bCs/>
          <w:color w:val="0077C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FF"/>
          <w:sz w:val="20"/>
          <w:szCs w:val="20"/>
        </w:rPr>
        <w:drawing>
          <wp:inline distT="0" distB="0" distL="0" distR="0" wp14:anchorId="454E475B" wp14:editId="67144247">
            <wp:extent cx="247650" cy="247650"/>
            <wp:effectExtent l="0" t="0" r="0" b="0"/>
            <wp:docPr id="2" name="Picture 2" descr="facebook_logo-2663">
              <a:hlinkClick xmlns:a="http://schemas.openxmlformats.org/drawingml/2006/main" r:id="rId11" tooltip="&quot;fbook TC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_logo-2663">
                      <a:hlinkClick r:id="rId11" tooltip="&quot;fbook TC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b/>
          <w:bCs/>
          <w:color w:val="0077C0"/>
          <w:sz w:val="20"/>
          <w:szCs w:val="20"/>
        </w:rPr>
        <w:t> </w:t>
      </w:r>
      <w:r>
        <w:rPr>
          <w:rFonts w:ascii="Arial" w:hAnsi="Arial" w:cs="Arial"/>
          <w:b/>
          <w:bCs/>
          <w:noProof/>
          <w:color w:val="0000FF"/>
          <w:sz w:val="20"/>
          <w:szCs w:val="20"/>
        </w:rPr>
        <w:drawing>
          <wp:inline distT="0" distB="0" distL="0" distR="0" wp14:anchorId="0F3F7DEE" wp14:editId="11CEC8AA">
            <wp:extent cx="219075" cy="247650"/>
            <wp:effectExtent l="0" t="0" r="9525" b="0"/>
            <wp:docPr id="1" name="Picture 1" descr="Twitter-Icon">
              <a:hlinkClick xmlns:a="http://schemas.openxmlformats.org/drawingml/2006/main" r:id="rId13" tooltip="&quot;twitter tc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witter-Icon">
                      <a:hlinkClick r:id="rId13" tooltip="&quot;twitter tc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9FF1C" w14:textId="02E1436C" w:rsidR="00910FD9" w:rsidRPr="00AA356F" w:rsidRDefault="00910FD9" w:rsidP="00AA356F">
      <w:pPr>
        <w:pStyle w:val="NormalWeb"/>
        <w:jc w:val="center"/>
        <w:rPr>
          <w:rFonts w:ascii="Arial" w:hAnsi="Arial" w:cs="Arial"/>
          <w:b/>
          <w:bCs/>
          <w:color w:val="0077C0"/>
          <w:sz w:val="20"/>
          <w:szCs w:val="20"/>
        </w:rPr>
      </w:pPr>
      <w:r>
        <w:rPr>
          <w:rFonts w:ascii="Arial" w:hAnsi="Arial" w:cs="Arial"/>
          <w:b/>
          <w:bCs/>
          <w:noProof/>
          <w:color w:val="0077C0"/>
          <w:sz w:val="20"/>
          <w:szCs w:val="20"/>
        </w:rPr>
        <w:drawing>
          <wp:inline distT="0" distB="0" distL="0" distR="0" wp14:anchorId="16E43332" wp14:editId="4B8CB80B">
            <wp:extent cx="5715000" cy="838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9A462" w14:textId="77777777" w:rsidR="00AA356F" w:rsidRPr="00D934A7" w:rsidRDefault="00AA356F">
      <w:pPr>
        <w:rPr>
          <w:rFonts w:ascii="Tahoma" w:hAnsi="Tahoma" w:cs="Tahoma"/>
          <w:sz w:val="20"/>
          <w:szCs w:val="20"/>
        </w:rPr>
      </w:pPr>
    </w:p>
    <w:sectPr w:rsidR="00AA356F" w:rsidRPr="00D93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CD"/>
    <w:rsid w:val="0005705E"/>
    <w:rsid w:val="00063B59"/>
    <w:rsid w:val="00085CF4"/>
    <w:rsid w:val="000F0A2C"/>
    <w:rsid w:val="00160545"/>
    <w:rsid w:val="002D5BFD"/>
    <w:rsid w:val="002F3391"/>
    <w:rsid w:val="003C7E36"/>
    <w:rsid w:val="00440C3B"/>
    <w:rsid w:val="00464655"/>
    <w:rsid w:val="004C460E"/>
    <w:rsid w:val="004E08A1"/>
    <w:rsid w:val="00622964"/>
    <w:rsid w:val="006645CD"/>
    <w:rsid w:val="00685D70"/>
    <w:rsid w:val="006E0CC7"/>
    <w:rsid w:val="00741E79"/>
    <w:rsid w:val="00841347"/>
    <w:rsid w:val="00873476"/>
    <w:rsid w:val="00910FD9"/>
    <w:rsid w:val="009C329F"/>
    <w:rsid w:val="00AA356F"/>
    <w:rsid w:val="00B20402"/>
    <w:rsid w:val="00B72DAB"/>
    <w:rsid w:val="00C02164"/>
    <w:rsid w:val="00C9102E"/>
    <w:rsid w:val="00D269CF"/>
    <w:rsid w:val="00D934A7"/>
    <w:rsid w:val="00DB7C73"/>
    <w:rsid w:val="00DD42B2"/>
    <w:rsid w:val="00E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BB63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4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45CD"/>
    <w:rPr>
      <w:b/>
      <w:bCs/>
    </w:rPr>
  </w:style>
  <w:style w:type="character" w:customStyle="1" w:styleId="apple-converted-space">
    <w:name w:val="apple-converted-space"/>
    <w:basedOn w:val="DefaultParagraphFont"/>
    <w:rsid w:val="006645CD"/>
  </w:style>
  <w:style w:type="character" w:styleId="Hyperlink">
    <w:name w:val="Hyperlink"/>
    <w:basedOn w:val="DefaultParagraphFont"/>
    <w:uiPriority w:val="99"/>
    <w:unhideWhenUsed/>
    <w:rsid w:val="006645C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645C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5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545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6054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705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05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05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05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0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7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8ED"/>
                            <w:left w:val="single" w:sz="6" w:space="0" w:color="E1E8ED"/>
                            <w:bottom w:val="single" w:sz="6" w:space="0" w:color="E1E8ED"/>
                            <w:right w:val="single" w:sz="6" w:space="0" w:color="E1E8ED"/>
                          </w:divBdr>
                          <w:divsChild>
                            <w:div w:id="199656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7D7F8"/>
                                    <w:left w:val="none" w:sz="0" w:space="0" w:color="C7D7F8"/>
                                    <w:bottom w:val="none" w:sz="0" w:space="0" w:color="C7D7F8"/>
                                    <w:right w:val="none" w:sz="0" w:space="0" w:color="C7D7F8"/>
                                  </w:divBdr>
                                  <w:divsChild>
                                    <w:div w:id="66940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64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acebook.com/togethercounts" TargetMode="External"/><Relationship Id="rId12" Type="http://schemas.openxmlformats.org/officeDocument/2006/relationships/image" Target="media/image6.png"/><Relationship Id="rId13" Type="http://schemas.openxmlformats.org/officeDocument/2006/relationships/hyperlink" Target="http://twitter.com/togethercounts" TargetMode="External"/><Relationship Id="rId14" Type="http://schemas.openxmlformats.org/officeDocument/2006/relationships/image" Target="media/image7.png"/><Relationship Id="rId15" Type="http://schemas.openxmlformats.org/officeDocument/2006/relationships/image" Target="media/image8.gif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hyperlink" Target="http://www.togethercounts.com/sfts/home?utm_source=DiscoveryEducation&amp;utm_medium=Email&amp;utm_campaign=PreKBTS16" TargetMode="External"/><Relationship Id="rId6" Type="http://schemas.openxmlformats.org/officeDocument/2006/relationships/hyperlink" Target="http://www.togethercounts.com/sfts/home?utm_source=DiscoveryEducation&amp;utm_medium=Email&amp;utm_campaign=PreKBTS16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114</Words>
  <Characters>653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Discovery Communications Inc.,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Prizer</dc:creator>
  <cp:lastModifiedBy>Microsoft Office User</cp:lastModifiedBy>
  <cp:revision>9</cp:revision>
  <dcterms:created xsi:type="dcterms:W3CDTF">2014-09-03T13:35:00Z</dcterms:created>
  <dcterms:modified xsi:type="dcterms:W3CDTF">2016-08-19T15:40:00Z</dcterms:modified>
</cp:coreProperties>
</file>